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39.06.01 Социологические науки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Заочная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39.06.01 Социологические науки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